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40" w:after="40" w:line="240" w:lineRule="auto"/>
        <w:ind w:left="720"/>
        <w:rPr>
          <w:rFonts w:ascii="Arial" w:eastAsia="Times New Roman" w:hAnsi="Arial" w:cs="AL-Mohanad"/>
          <w:sz w:val="24"/>
          <w:szCs w:val="24"/>
          <w:lang w:val="en-GB" w:eastAsia="x-none"/>
        </w:rPr>
      </w:pPr>
      <w:r>
        <w:rPr>
          <w:rFonts w:ascii="Arial" w:eastAsia="Times New Roman" w:hAnsi="Arial" w:cs="AL-Mohana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5739765</wp:posOffset>
            </wp:positionH>
            <wp:positionV relativeFrom="margin">
              <wp:posOffset>-26670</wp:posOffset>
            </wp:positionV>
            <wp:extent cx="445135" cy="557530"/>
            <wp:effectExtent l="0" t="0" r="0" b="0"/>
            <wp:wrapSquare wrapText="bothSides"/>
            <wp:docPr id="2" name="Picture 2" descr="logo col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L-Mohana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-26670</wp:posOffset>
            </wp:positionV>
            <wp:extent cx="992505" cy="556895"/>
            <wp:effectExtent l="0" t="0" r="0" b="0"/>
            <wp:wrapSquare wrapText="bothSides"/>
            <wp:docPr id="1" name="Picture 1" descr="ta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h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791"/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0"/>
        <w:gridCol w:w="3330"/>
        <w:gridCol w:w="990"/>
      </w:tblGrid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RDefault="005D6A7E" w:rsidP="005D6A7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 w:bidi="ar-JO"/>
              </w:rPr>
            </w:pPr>
            <w:r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 w:bidi="ar-JO"/>
              </w:rPr>
              <w:t>أدب الأطفال : لغته وأساليبه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bidi="ar-JO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val="en-GB"/>
              </w:rPr>
              <w:br w:type="page"/>
              <w:t>.</w:t>
            </w: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1</w:t>
            </w:r>
          </w:p>
        </w:tc>
      </w:tr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RDefault="005D6A7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2301327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  <w:t>رقم المادة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rtl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.2</w:t>
            </w:r>
          </w:p>
        </w:tc>
      </w:tr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3</w:t>
            </w:r>
          </w:p>
        </w:tc>
        <w:tc>
          <w:tcPr>
            <w:tcW w:w="3330" w:type="dxa"/>
            <w:shd w:val="clear" w:color="auto" w:fill="FFFFFF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  <w:t>الساعات المعتمدة (نظرية،عملية)</w:t>
            </w:r>
          </w:p>
        </w:tc>
        <w:tc>
          <w:tcPr>
            <w:tcW w:w="990" w:type="dxa"/>
            <w:vMerge w:val="restart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.3</w:t>
            </w:r>
          </w:p>
        </w:tc>
      </w:tr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3</w:t>
            </w:r>
          </w:p>
        </w:tc>
        <w:tc>
          <w:tcPr>
            <w:tcW w:w="3330" w:type="dxa"/>
            <w:shd w:val="clear" w:color="auto" w:fill="FFFFFF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  <w:t>الساعات الفعلية (نظرية، عملية)</w:t>
            </w:r>
          </w:p>
        </w:tc>
        <w:tc>
          <w:tcPr>
            <w:tcW w:w="990" w:type="dxa"/>
            <w:vMerge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</w:p>
        </w:tc>
      </w:tr>
      <w:tr w:rsidR="003D341E" w:rsidRPr="003D341E" w:rsidTr="00F134BE">
        <w:trPr>
          <w:trHeight w:val="354"/>
        </w:trPr>
        <w:tc>
          <w:tcPr>
            <w:tcW w:w="5670" w:type="dxa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لايوجد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  <w:t>المتطلّبات السابقة/المتطلبات المتزامنة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.4</w:t>
            </w:r>
          </w:p>
        </w:tc>
      </w:tr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RDefault="005D6A7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البكالوريوس</w:t>
            </w:r>
            <w:r w:rsidR="003D341E"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 xml:space="preserve"> في اللغة العربية وآدابها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bidi="ar-JO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.5</w:t>
            </w:r>
          </w:p>
        </w:tc>
      </w:tr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.6</w:t>
            </w:r>
          </w:p>
        </w:tc>
      </w:tr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الأردنية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  <w:t>اسم الجامعة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.7</w:t>
            </w:r>
          </w:p>
        </w:tc>
      </w:tr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الآداب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  <w:t>الكلية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.8</w:t>
            </w:r>
          </w:p>
        </w:tc>
      </w:tr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اللغة العربية وآدابها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  <w:t>القسم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.9</w:t>
            </w:r>
          </w:p>
        </w:tc>
      </w:tr>
      <w:tr w:rsidR="003D341E" w:rsidRPr="003D341E" w:rsidTr="00F134BE">
        <w:trPr>
          <w:trHeight w:val="399"/>
        </w:trPr>
        <w:tc>
          <w:tcPr>
            <w:tcW w:w="5670" w:type="dxa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اختيارية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.10</w:t>
            </w:r>
          </w:p>
        </w:tc>
      </w:tr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2018 / 2019</w:t>
            </w:r>
          </w:p>
        </w:tc>
        <w:tc>
          <w:tcPr>
            <w:tcW w:w="3330" w:type="dxa"/>
            <w:shd w:val="clear" w:color="auto" w:fill="FFFFFF"/>
          </w:tcPr>
          <w:p w:rsidR="003D341E" w:rsidRPr="003D341E" w:rsidRDefault="003D341E" w:rsidP="003D341E">
            <w:pPr>
              <w:tabs>
                <w:tab w:val="left" w:pos="900"/>
              </w:tabs>
              <w:spacing w:after="0" w:line="240" w:lineRule="auto"/>
              <w:rPr>
                <w:rFonts w:ascii="Sakkal Majalla" w:eastAsia="Times New Roman" w:hAnsi="Sakkal Majalla" w:cs="Sakkal Majalla"/>
                <w:bCs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.11</w:t>
            </w:r>
          </w:p>
        </w:tc>
      </w:tr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RDefault="006253C1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البكالوريوس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.12</w:t>
            </w:r>
          </w:p>
        </w:tc>
      </w:tr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Del="000E10C1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لا يوجد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.13</w:t>
            </w:r>
          </w:p>
        </w:tc>
      </w:tr>
      <w:tr w:rsidR="003D341E" w:rsidRPr="003D341E" w:rsidTr="00F134BE">
        <w:trPr>
          <w:trHeight w:val="399"/>
        </w:trPr>
        <w:tc>
          <w:tcPr>
            <w:tcW w:w="5670" w:type="dxa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العربية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  <w:t>لغة التدريس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.14</w:t>
            </w:r>
          </w:p>
        </w:tc>
      </w:tr>
      <w:tr w:rsidR="003D341E" w:rsidRPr="003D341E" w:rsidTr="00F134BE">
        <w:trPr>
          <w:trHeight w:val="307"/>
        </w:trPr>
        <w:tc>
          <w:tcPr>
            <w:tcW w:w="5670" w:type="dxa"/>
          </w:tcPr>
          <w:p w:rsidR="003D341E" w:rsidRPr="003D341E" w:rsidRDefault="003D341E" w:rsidP="006052C7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201</w:t>
            </w:r>
            <w:r w:rsidR="006052C7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9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  <w:t>تاريخ استحداث مخطط المادة الدراسية/ تاريخ مراجعة مخطط المادة الدراسية</w:t>
            </w:r>
          </w:p>
        </w:tc>
        <w:tc>
          <w:tcPr>
            <w:tcW w:w="990" w:type="dxa"/>
            <w:vAlign w:val="center"/>
          </w:tcPr>
          <w:p w:rsidR="003D341E" w:rsidRPr="003D341E" w:rsidRDefault="003D341E" w:rsidP="003D341E">
            <w:pPr>
              <w:spacing w:before="40" w:after="40" w:line="240" w:lineRule="auto"/>
              <w:jc w:val="center"/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lang w:val="en-GB"/>
              </w:rPr>
              <w:t>.15</w:t>
            </w:r>
          </w:p>
        </w:tc>
      </w:tr>
    </w:tbl>
    <w:p w:rsidR="003D341E" w:rsidRPr="003D341E" w:rsidRDefault="003D341E" w:rsidP="003D341E">
      <w:pPr>
        <w:tabs>
          <w:tab w:val="center" w:pos="4153"/>
          <w:tab w:val="right" w:pos="8306"/>
        </w:tabs>
        <w:bidi w:val="0"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4"/>
          <w:szCs w:val="24"/>
          <w:lang w:val="en-GB" w:eastAsia="x-none"/>
        </w:rPr>
      </w:pP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 w:eastAsia="x-none"/>
        </w:rPr>
        <w:t>مخطط المادة الدراسية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lang w:val="en-GB" w:eastAsia="x-none"/>
        </w:rPr>
        <w:t xml:space="preserve"> </w:t>
      </w:r>
    </w:p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40" w:after="40" w:line="240" w:lineRule="auto"/>
        <w:ind w:left="720"/>
        <w:rPr>
          <w:rFonts w:ascii="Arial" w:eastAsia="Times New Roman" w:hAnsi="Arial" w:cs="AL-Mohanad"/>
          <w:sz w:val="24"/>
          <w:szCs w:val="24"/>
          <w:lang w:val="en-GB" w:eastAsia="x-none"/>
        </w:rPr>
      </w:pPr>
    </w:p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40" w:after="40" w:line="240" w:lineRule="auto"/>
        <w:ind w:left="720"/>
        <w:rPr>
          <w:rFonts w:ascii="Arial" w:eastAsia="Times New Roman" w:hAnsi="Arial" w:cs="AL-Mohanad"/>
          <w:sz w:val="24"/>
          <w:szCs w:val="24"/>
          <w:rtl/>
          <w:lang w:val="en-GB" w:eastAsia="x-none"/>
        </w:rPr>
      </w:pPr>
    </w:p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40" w:after="40" w:line="240" w:lineRule="auto"/>
        <w:ind w:left="720"/>
        <w:rPr>
          <w:rFonts w:ascii="Arial" w:eastAsia="Times New Roman" w:hAnsi="Arial" w:cs="AL-Mohanad"/>
          <w:sz w:val="24"/>
          <w:szCs w:val="24"/>
          <w:rtl/>
          <w:lang w:val="en-GB" w:eastAsia="x-none"/>
        </w:rPr>
      </w:pPr>
      <w:r w:rsidRPr="003D341E">
        <w:rPr>
          <w:rFonts w:ascii="Arial" w:eastAsia="Times New Roman" w:hAnsi="Arial" w:cs="AL-Mohanad"/>
          <w:sz w:val="24"/>
          <w:szCs w:val="24"/>
          <w:rtl/>
          <w:lang w:val="en-GB" w:eastAsia="x-none"/>
        </w:rPr>
        <w:t>16</w:t>
      </w:r>
      <w:r w:rsidRPr="003D341E">
        <w:rPr>
          <w:rFonts w:ascii="Arial" w:eastAsia="Times New Roman" w:hAnsi="Arial" w:cs="AL-Mohanad"/>
          <w:sz w:val="24"/>
          <w:szCs w:val="24"/>
          <w:lang w:val="en-GB" w:eastAsia="x-none"/>
        </w:rPr>
        <w:t>.</w:t>
      </w:r>
      <w:r w:rsidRPr="003D341E">
        <w:rPr>
          <w:rFonts w:ascii="Arial" w:eastAsia="Times New Roman" w:hAnsi="Arial" w:cs="AL-Mohanad"/>
          <w:sz w:val="24"/>
          <w:szCs w:val="24"/>
          <w:rtl/>
          <w:lang w:val="en-GB" w:eastAsia="x-none"/>
        </w:rPr>
        <w:t xml:space="preserve"> منسّق المادة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3D341E" w:rsidRPr="003D341E" w:rsidTr="00F134BE">
        <w:trPr>
          <w:trHeight w:val="830"/>
        </w:trPr>
        <w:tc>
          <w:tcPr>
            <w:tcW w:w="10080" w:type="dxa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  <w:t>الرجاء إدراج ما يلي: رقم المكتب، الساعات المكتبية، رقم الهاتف، البريد الإلكتروني</w:t>
            </w:r>
            <w:r w:rsidRPr="003D341E"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  <w:t>.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مدرس المادة : أ.د. إبراهيم الكوفحي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رقم المكتب : 145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 xml:space="preserve"> الساعاات المكتبية : (10 _ 12 ، الأحد ، الاثنين ، الثلاثاء ) . 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 xml:space="preserve">رقم الهاتف : 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b/>
                <w:bCs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 xml:space="preserve">البريد الالكتروني : </w:t>
            </w:r>
            <w:r w:rsidRPr="003D341E">
              <w:rPr>
                <w:rFonts w:ascii="Arial" w:eastAsia="Times New Roman" w:hAnsi="Arial" w:cs="AL-Mohanad"/>
                <w:sz w:val="24"/>
                <w:szCs w:val="24"/>
                <w:lang w:eastAsia="x-none"/>
              </w:rPr>
              <w:t>dribrahimk@hotmail.com</w:t>
            </w:r>
          </w:p>
        </w:tc>
      </w:tr>
    </w:tbl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120" w:after="12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</w:pP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/>
        </w:rPr>
        <w:t>17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  <w:t>.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/>
        </w:rPr>
        <w:t xml:space="preserve"> 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3D341E" w:rsidRPr="003D341E" w:rsidTr="00F134BE">
        <w:trPr>
          <w:trHeight w:val="71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  <w:t>الرجاء إدراج ما يلي: رقم المكتب، الساعات المكتبية، رقم الهاتف، البريد الإلكتروني</w:t>
            </w:r>
            <w:r w:rsidRPr="003D341E"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  <w:t>.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مدرس المادة : أ.د. إبراهيم الكوفحي</w:t>
            </w:r>
          </w:p>
          <w:p w:rsidR="003D341E" w:rsidRPr="003D341E" w:rsidRDefault="003D341E" w:rsidP="003D341E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</w:p>
        </w:tc>
      </w:tr>
    </w:tbl>
    <w:p w:rsidR="003D341E" w:rsidRPr="003D341E" w:rsidRDefault="003D341E" w:rsidP="003D341E">
      <w:pPr>
        <w:keepNext/>
        <w:spacing w:after="0" w:line="480" w:lineRule="auto"/>
        <w:outlineLvl w:val="6"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 w:eastAsia="x-none"/>
        </w:rPr>
      </w:pPr>
    </w:p>
    <w:p w:rsidR="003D341E" w:rsidRPr="003D341E" w:rsidRDefault="003D341E" w:rsidP="003D341E">
      <w:pPr>
        <w:keepNext/>
        <w:spacing w:after="0" w:line="240" w:lineRule="auto"/>
        <w:outlineLvl w:val="6"/>
        <w:rPr>
          <w:rFonts w:ascii="Sakkal Majalla" w:eastAsia="Times New Roman" w:hAnsi="Sakkal Majalla" w:cs="Sakkal Majalla"/>
          <w:b/>
          <w:bCs/>
          <w:sz w:val="24"/>
          <w:szCs w:val="24"/>
          <w:lang w:val="en-GB" w:eastAsia="x-none"/>
        </w:rPr>
      </w:pP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 w:eastAsia="x-none"/>
        </w:rPr>
        <w:t>18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lang w:val="en-GB" w:eastAsia="x-none"/>
        </w:rPr>
        <w:t>.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 w:eastAsia="x-none"/>
        </w:rPr>
        <w:t xml:space="preserve"> 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3D341E" w:rsidRPr="003D341E" w:rsidTr="00F134B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  <w:t>كما هو مذكور في الخطة الدراسية المعتمدة</w:t>
            </w:r>
            <w:r w:rsidRPr="003D341E"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  <w:t>.</w:t>
            </w:r>
          </w:p>
          <w:p w:rsidR="003D341E" w:rsidRPr="003D341E" w:rsidRDefault="003B234C" w:rsidP="00BE139A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jc w:val="lowKashida"/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 w:bidi="ar-JO"/>
              </w:rPr>
            </w:pPr>
            <w:r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 w:bidi="ar-JO"/>
              </w:rPr>
              <w:t xml:space="preserve">يتناول هذا المساق مقدمة في مفهوم الطفولة ثم تحديد مفهوم أدب الأطفال </w:t>
            </w:r>
            <w:r w:rsidR="00BE139A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 w:bidi="ar-JO"/>
              </w:rPr>
              <w:t xml:space="preserve">وعلاقته بالنظريات اللغوية والتربوية والنفسية والاجتماعية ، مثلما يتناول تقويما للأنواع الأدبية في الشعر والقصة وارواية والمسرح وشروط الكتابة وخصائصها وطبيعة كل نوع في </w:t>
            </w:r>
            <w:r w:rsidR="00793BBC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 w:bidi="ar-JO"/>
              </w:rPr>
              <w:t xml:space="preserve">ضوء </w:t>
            </w:r>
            <w:r w:rsidR="00BE139A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 w:bidi="ar-JO"/>
              </w:rPr>
              <w:t xml:space="preserve">المراحل العمرية المختلفة كما يتناول دراسات تطبيقية وتقويم هذه الدراسات وتحليلها . </w:t>
            </w:r>
          </w:p>
        </w:tc>
      </w:tr>
    </w:tbl>
    <w:p w:rsidR="003D341E" w:rsidRPr="003D341E" w:rsidRDefault="003D341E" w:rsidP="003D341E">
      <w:pPr>
        <w:keepNext/>
        <w:spacing w:after="0" w:line="240" w:lineRule="auto"/>
        <w:outlineLvl w:val="6"/>
        <w:rPr>
          <w:rFonts w:ascii="Sakkal Majalla" w:eastAsia="Times New Roman" w:hAnsi="Sakkal Majalla" w:cs="Sakkal Majalla"/>
          <w:b/>
          <w:bCs/>
          <w:sz w:val="24"/>
          <w:szCs w:val="24"/>
          <w:lang w:val="en-GB" w:eastAsia="x-none"/>
        </w:rPr>
      </w:pPr>
    </w:p>
    <w:p w:rsidR="003D341E" w:rsidRPr="003D341E" w:rsidRDefault="003D341E" w:rsidP="003D341E">
      <w:pPr>
        <w:spacing w:after="0" w:line="240" w:lineRule="auto"/>
        <w:rPr>
          <w:rFonts w:ascii="Arial" w:eastAsia="Times New Roman" w:hAnsi="Arial" w:cs="Times New Roman"/>
          <w:sz w:val="24"/>
          <w:szCs w:val="24"/>
          <w:rtl/>
          <w:lang w:eastAsia="x-none"/>
        </w:rPr>
      </w:pPr>
    </w:p>
    <w:p w:rsidR="003D341E" w:rsidRPr="003D341E" w:rsidRDefault="003D341E" w:rsidP="003D341E">
      <w:pPr>
        <w:keepNext/>
        <w:spacing w:after="0" w:line="240" w:lineRule="auto"/>
        <w:outlineLvl w:val="6"/>
        <w:rPr>
          <w:rFonts w:ascii="Sakkal Majalla" w:eastAsia="Times New Roman" w:hAnsi="Sakkal Majalla" w:cs="Sakkal Majalla"/>
          <w:b/>
          <w:bCs/>
          <w:sz w:val="24"/>
          <w:szCs w:val="24"/>
          <w:lang w:val="en-GB" w:eastAsia="x-none"/>
        </w:rPr>
      </w:pP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lang w:val="en-GB" w:eastAsia="x-none"/>
        </w:rPr>
        <w:lastRenderedPageBreak/>
        <w:t>.19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 w:eastAsia="x-none"/>
        </w:rPr>
        <w:t xml:space="preserve"> أهداف تدريس المادة ونتاجات تعلمها</w:t>
      </w:r>
    </w:p>
    <w:tbl>
      <w:tblPr>
        <w:tblW w:w="99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3D341E" w:rsidRPr="003D341E" w:rsidTr="00F134BE">
        <w:trPr>
          <w:cantSplit/>
          <w:trHeight w:val="35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3D341E" w:rsidRDefault="003D341E" w:rsidP="00AD6ED3">
            <w:pPr>
              <w:keepNext/>
              <w:numPr>
                <w:ilvl w:val="0"/>
                <w:numId w:val="1"/>
              </w:numPr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Arial" w:eastAsia="Times New Roman" w:hAnsi="Arial" w:cs="AL-Mohanad"/>
                <w:sz w:val="24"/>
                <w:szCs w:val="24"/>
                <w:lang w:val="en-GB" w:eastAsia="x-none" w:bidi="ar-JO"/>
              </w:rPr>
            </w:pPr>
            <w:r w:rsidRPr="003D341E"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  <w:t>الأهداف:</w:t>
            </w:r>
          </w:p>
          <w:p w:rsidR="00AD6ED3" w:rsidRPr="003D341E" w:rsidRDefault="00AD6ED3" w:rsidP="00AD6ED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 w:bidi="ar-JO"/>
              </w:rPr>
            </w:pPr>
            <w:r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 w:bidi="ar-JO"/>
              </w:rPr>
              <w:t xml:space="preserve">أن يتبين الطالب على نحو دقيق : 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 xml:space="preserve">مفهوم الطفولة ومراحلها العمرية 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  <w:rtl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>مفهوم أدب الأطفال .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 xml:space="preserve">نشأته وتطوره . 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 xml:space="preserve"> أهداف هذا الأدب  .  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>سمات أديب الأطفال  .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>أهم أجناسه الأدبية   .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 xml:space="preserve">خصائص المضمون </w:t>
            </w:r>
            <w:r w:rsidR="0002449A">
              <w:rPr>
                <w:rFonts w:ascii="Arial" w:hAnsi="Arial" w:cs="AL-Mohanad" w:hint="cs"/>
                <w:sz w:val="24"/>
                <w:szCs w:val="24"/>
                <w:rtl/>
              </w:rPr>
              <w:t xml:space="preserve">  . ( من خلال نماذج مختارة) .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 xml:space="preserve">خصائص التشكيل اللغوي والفني . </w:t>
            </w:r>
            <w:r w:rsidR="0002449A">
              <w:rPr>
                <w:rFonts w:ascii="Arial" w:hAnsi="Arial" w:cs="AL-Mohanad" w:hint="cs"/>
                <w:sz w:val="24"/>
                <w:szCs w:val="24"/>
                <w:rtl/>
              </w:rPr>
              <w:t>( من خلال نماذج مختارة)</w:t>
            </w:r>
          </w:p>
          <w:p w:rsidR="00071D61" w:rsidRPr="003D341E" w:rsidRDefault="00071D61" w:rsidP="00AD6ED3">
            <w:pPr>
              <w:spacing w:after="0" w:line="240" w:lineRule="auto"/>
              <w:contextualSpacing/>
              <w:jc w:val="both"/>
              <w:rPr>
                <w:rFonts w:ascii="Arial" w:eastAsia="Calibri" w:hAnsi="Arial" w:cs="AL-Mohanad"/>
                <w:sz w:val="24"/>
                <w:szCs w:val="24"/>
              </w:rPr>
            </w:pP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</w:pPr>
            <w:r w:rsidRPr="003D341E"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  <w:t>ب- نتاجات التعلّم: يتوقع من الطالب عند إنهاء المادة أن يكون قادراً على أن: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 xml:space="preserve">أن يعي الطالب مفهوم الطفولة ومراحلها العمرية 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  <w:rtl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>أن يعرف مفهوم أدب الأطفال .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 xml:space="preserve">أن يقف على نشأته وتطوره . 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 xml:space="preserve">أن يتبين  أهداف هذا الأدب  .  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>أن يعرف سمات أديب الأطفال  .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>أن يقف على أهم أجناسه الأدبية   .</w:t>
            </w:r>
          </w:p>
          <w:p w:rsidR="00AD6ED3" w:rsidRPr="00AD6ED3" w:rsidRDefault="00AD6ED3" w:rsidP="00AD6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>أن يتبين خصائص المضمون   .</w:t>
            </w:r>
            <w:r w:rsidR="0002449A">
              <w:rPr>
                <w:rFonts w:ascii="Arial" w:hAnsi="Arial" w:cs="AL-Mohanad" w:hint="cs"/>
                <w:sz w:val="24"/>
                <w:szCs w:val="24"/>
                <w:rtl/>
              </w:rPr>
              <w:t xml:space="preserve"> . ( من خلال نماذج مختارة) .</w:t>
            </w:r>
          </w:p>
          <w:p w:rsidR="00AD6ED3" w:rsidRDefault="00AD6ED3" w:rsidP="00AD6E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AD6ED3">
              <w:rPr>
                <w:rFonts w:ascii="Arial" w:hAnsi="Arial" w:cs="AL-Mohanad" w:hint="cs"/>
                <w:sz w:val="24"/>
                <w:szCs w:val="24"/>
                <w:rtl/>
              </w:rPr>
              <w:t>أن يتبين خصائص التشكيل اللغوي والفني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. </w:t>
            </w:r>
            <w:r w:rsidR="00381675">
              <w:rPr>
                <w:rFonts w:ascii="Arial" w:hAnsi="Arial" w:cs="AL-Mohanad" w:hint="cs"/>
                <w:sz w:val="24"/>
                <w:szCs w:val="24"/>
                <w:rtl/>
              </w:rPr>
              <w:t>( من خلال نماذج مختارة) .</w:t>
            </w:r>
          </w:p>
          <w:p w:rsidR="003D341E" w:rsidRPr="00AD6ED3" w:rsidRDefault="003D341E" w:rsidP="00AD6ED3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L-Mohanad"/>
                <w:sz w:val="24"/>
                <w:szCs w:val="24"/>
                <w:lang w:eastAsia="x-none"/>
              </w:rPr>
            </w:pPr>
          </w:p>
        </w:tc>
      </w:tr>
    </w:tbl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</w:pPr>
    </w:p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</w:pPr>
    </w:p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after="12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</w:pP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/>
        </w:rPr>
        <w:t>20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  <w:t>.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/>
        </w:rPr>
        <w:t xml:space="preserve"> 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 w:bidi="ar-JO"/>
        </w:rPr>
        <w:t>محتوى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/>
        </w:rPr>
        <w:t xml:space="preserve"> المادة الدراسية والجدول الزمني لها</w:t>
      </w:r>
    </w:p>
    <w:tbl>
      <w:tblPr>
        <w:tblW w:w="99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3D341E" w:rsidRPr="003D341E" w:rsidTr="00F134BE">
        <w:trPr>
          <w:trHeight w:val="2487"/>
        </w:trPr>
        <w:tc>
          <w:tcPr>
            <w:tcW w:w="9990" w:type="dxa"/>
          </w:tcPr>
          <w:p w:rsidR="003D341E" w:rsidRPr="003D341E" w:rsidRDefault="003D341E" w:rsidP="003D341E">
            <w:pPr>
              <w:tabs>
                <w:tab w:val="left" w:pos="7719"/>
              </w:tabs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lang w:val="en-GB" w:eastAsia="x-none"/>
              </w:rPr>
            </w:pPr>
          </w:p>
          <w:tbl>
            <w:tblPr>
              <w:bidiVisual/>
              <w:tblW w:w="8940" w:type="dxa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9"/>
              <w:gridCol w:w="1871"/>
            </w:tblGrid>
            <w:tr w:rsidR="00D54210" w:rsidTr="00D54210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D54210" w:rsidRDefault="00D54210" w:rsidP="00290845">
                  <w:pPr>
                    <w:jc w:val="center"/>
                    <w:rPr>
                      <w:rFonts w:ascii="Arial" w:hAnsi="Arial" w:cs="AL-Mohanad"/>
                      <w:sz w:val="24"/>
                      <w:szCs w:val="24"/>
                      <w:lang w:val="fr-FR" w:bidi="ar-EG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  <w:lang w:val="fr-FR" w:bidi="ar-EG"/>
                    </w:rPr>
                    <w:t>الموضوعات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210" w:rsidRPr="00D54210" w:rsidRDefault="00862DEE" w:rsidP="00290845">
                  <w:pPr>
                    <w:jc w:val="center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>ساعات التدريس</w:t>
                  </w:r>
                </w:p>
              </w:tc>
            </w:tr>
            <w:tr w:rsidR="00D54210" w:rsidTr="00D54210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التعريف بالمقرر وأهدافه وبيان منهجية تدريسه وطرق تقويمه ومصادره . 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210" w:rsidRPr="00B170E5" w:rsidRDefault="00D54210" w:rsidP="00290845">
                  <w:pPr>
                    <w:spacing w:line="216" w:lineRule="auto"/>
                    <w:jc w:val="center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B170E5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>1</w:t>
                  </w:r>
                </w:p>
              </w:tc>
            </w:tr>
            <w:tr w:rsidR="00D54210" w:rsidTr="00D54210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rtl/>
                      <w:lang w:bidi="ar-EG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>مفهوم الطفولة ومراحلها العمرية .</w:t>
                  </w:r>
                </w:p>
                <w:p w:rsidR="00D54210" w:rsidRPr="00D54210" w:rsidRDefault="00D54210" w:rsidP="00290845">
                  <w:pPr>
                    <w:pStyle w:val="ListParagraph"/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B170E5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B170E5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    3</w:t>
                  </w:r>
                </w:p>
              </w:tc>
            </w:tr>
            <w:tr w:rsidR="00D54210" w:rsidTr="00D54210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>تعريف أدب الأطفال   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B170E5" w:rsidRDefault="00D54210" w:rsidP="00B170E5">
                  <w:p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B170E5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    </w:t>
                  </w:r>
                  <w:r w:rsidR="00B170E5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>4</w:t>
                  </w:r>
                </w:p>
              </w:tc>
            </w:tr>
            <w:tr w:rsidR="00D54210" w:rsidTr="00D54210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>نشأة أدب الأطفال وتطوره  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B170E5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B170E5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    3</w:t>
                  </w:r>
                </w:p>
              </w:tc>
            </w:tr>
            <w:tr w:rsidR="00D54210" w:rsidTr="00D54210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</w:rPr>
                    <w:t>اهداف أدب الأطفال   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B170E5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B170E5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    3</w:t>
                  </w:r>
                </w:p>
              </w:tc>
            </w:tr>
            <w:tr w:rsidR="00D54210" w:rsidTr="00D54210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>سمات أديب الأطفال    .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B170E5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B170E5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    3</w:t>
                  </w:r>
                </w:p>
              </w:tc>
            </w:tr>
            <w:tr w:rsidR="00D54210" w:rsidTr="00D54210"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خصائص أدب الأطفال : المضمونية واللغوية والفنية .  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B170E5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B170E5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    5</w:t>
                  </w:r>
                </w:p>
              </w:tc>
            </w:tr>
            <w:tr w:rsidR="00D54210" w:rsidTr="00D54210">
              <w:trPr>
                <w:trHeight w:val="1176"/>
              </w:trPr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</w:rPr>
                    <w:t>الاختبار / النصفي .</w:t>
                  </w:r>
                </w:p>
                <w:p w:rsidR="00D54210" w:rsidRPr="00D54210" w:rsidRDefault="00D54210" w:rsidP="00290845">
                  <w:pPr>
                    <w:spacing w:line="216" w:lineRule="auto"/>
                    <w:ind w:left="360"/>
                    <w:rPr>
                      <w:rFonts w:ascii="Arial" w:hAnsi="Arial" w:cs="AL-Mohanad" w:hint="cs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B170E5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B170E5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    1</w:t>
                  </w:r>
                </w:p>
              </w:tc>
            </w:tr>
            <w:tr w:rsidR="00D54210" w:rsidTr="00D54210">
              <w:trPr>
                <w:trHeight w:val="1350"/>
              </w:trPr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D54210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</w:rPr>
                    <w:lastRenderedPageBreak/>
                    <w:t xml:space="preserve">                                                                                                    </w:t>
                  </w:r>
                </w:p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</w:rPr>
                    <w:t xml:space="preserve">الشعر والأناشيد  / المقدمة للأطفال . 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210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8"/>
                      <w:szCs w:val="28"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</w:rPr>
                    <w:t>5</w:t>
                  </w:r>
                </w:p>
              </w:tc>
            </w:tr>
            <w:tr w:rsidR="00D54210" w:rsidTr="00D54210">
              <w:trPr>
                <w:trHeight w:val="537"/>
              </w:trPr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</w:rPr>
                    <w:t xml:space="preserve">القصة / المقدمة للأطفال .  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210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 xml:space="preserve">     3</w:t>
                  </w:r>
                </w:p>
              </w:tc>
            </w:tr>
            <w:tr w:rsidR="00D54210" w:rsidTr="00D54210">
              <w:trPr>
                <w:trHeight w:val="983"/>
              </w:trPr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210" w:rsidRPr="00D54210" w:rsidRDefault="00D54210" w:rsidP="00290845">
                  <w:pPr>
                    <w:pStyle w:val="ListParagraph"/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</w:p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</w:rPr>
                    <w:t xml:space="preserve">المسرحية / المقدمة للأطفال . </w:t>
                  </w:r>
                </w:p>
                <w:p w:rsidR="00D54210" w:rsidRPr="00D54210" w:rsidRDefault="00D54210" w:rsidP="00290845">
                  <w:pPr>
                    <w:pStyle w:val="ListParagraph"/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D54210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 xml:space="preserve">   3</w:t>
                  </w:r>
                </w:p>
              </w:tc>
            </w:tr>
            <w:tr w:rsidR="00D54210" w:rsidTr="00D54210">
              <w:trPr>
                <w:trHeight w:val="1401"/>
              </w:trPr>
              <w:tc>
                <w:tcPr>
                  <w:tcW w:w="706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210" w:rsidRPr="00D54210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</w:p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</w:rPr>
                    <w:t xml:space="preserve">الرواية / المقدمة للأطفال .  </w:t>
                  </w: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D54210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 xml:space="preserve">    3</w:t>
                  </w:r>
                </w:p>
              </w:tc>
            </w:tr>
            <w:tr w:rsidR="00D54210" w:rsidTr="00D54210">
              <w:trPr>
                <w:trHeight w:val="638"/>
              </w:trPr>
              <w:tc>
                <w:tcPr>
                  <w:tcW w:w="706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D54210" w:rsidRPr="00D54210" w:rsidRDefault="00D54210" w:rsidP="00290845">
                  <w:pPr>
                    <w:pStyle w:val="ListParagraph"/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</w:p>
                <w:p w:rsidR="00D54210" w:rsidRPr="00D54210" w:rsidRDefault="00D54210" w:rsidP="00290845">
                  <w:pPr>
                    <w:pStyle w:val="ListParagraph"/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</w:p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</w:rPr>
                    <w:t xml:space="preserve">تجربة الشاعر / أحمد شوقي  . </w:t>
                  </w: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54210" w:rsidRPr="00B170E5" w:rsidRDefault="00D54210" w:rsidP="00B170E5">
                  <w:pPr>
                    <w:pStyle w:val="ListParagraph"/>
                    <w:numPr>
                      <w:ilvl w:val="0"/>
                      <w:numId w:val="5"/>
                    </w:numPr>
                    <w:spacing w:line="216" w:lineRule="auto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</w:tr>
            <w:tr w:rsidR="00D54210" w:rsidTr="00D54210">
              <w:trPr>
                <w:trHeight w:val="813"/>
              </w:trPr>
              <w:tc>
                <w:tcPr>
                  <w:tcW w:w="706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210" w:rsidRPr="00D54210" w:rsidRDefault="00D54210" w:rsidP="00290845">
                  <w:pPr>
                    <w:pStyle w:val="ListParagraph"/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</w:p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</w:rPr>
                    <w:t xml:space="preserve">تجربة الشاعر / سليمان العيسى  .  </w:t>
                  </w: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54210" w:rsidRPr="00B170E5" w:rsidRDefault="00D54210" w:rsidP="00B170E5">
                  <w:pPr>
                    <w:pStyle w:val="ListParagraph"/>
                    <w:numPr>
                      <w:ilvl w:val="0"/>
                      <w:numId w:val="6"/>
                    </w:numPr>
                    <w:spacing w:line="216" w:lineRule="auto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</w:tr>
            <w:tr w:rsidR="00D54210" w:rsidTr="00D54210">
              <w:trPr>
                <w:trHeight w:val="105"/>
              </w:trPr>
              <w:tc>
                <w:tcPr>
                  <w:tcW w:w="706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</w:rPr>
                  </w:pPr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</w:rPr>
                    <w:t xml:space="preserve">تجربة القاص / محمد جمال عمرو  . </w:t>
                  </w:r>
                </w:p>
              </w:tc>
              <w:tc>
                <w:tcPr>
                  <w:tcW w:w="18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54210" w:rsidRPr="00B170E5" w:rsidRDefault="00D54210" w:rsidP="00B170E5">
                  <w:pPr>
                    <w:pStyle w:val="ListParagraph"/>
                    <w:numPr>
                      <w:ilvl w:val="0"/>
                      <w:numId w:val="7"/>
                    </w:numPr>
                    <w:spacing w:line="216" w:lineRule="auto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</w:tr>
            <w:tr w:rsidR="00D54210" w:rsidTr="00D54210">
              <w:trPr>
                <w:trHeight w:val="1155"/>
              </w:trPr>
              <w:tc>
                <w:tcPr>
                  <w:tcW w:w="706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54210" w:rsidRPr="00D54210" w:rsidRDefault="00D54210" w:rsidP="00B170E5">
                  <w:pPr>
                    <w:pStyle w:val="ListParagraph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 w:rsidRPr="00D54210">
                    <w:rPr>
                      <w:rFonts w:ascii="Arial" w:hAnsi="Arial" w:cs="AL-Mohanad" w:hint="cs"/>
                      <w:sz w:val="24"/>
                      <w:szCs w:val="24"/>
                      <w:rtl/>
                    </w:rPr>
                    <w:t>الاختبار / النهائي .</w:t>
                  </w:r>
                </w:p>
                <w:p w:rsidR="00D54210" w:rsidRPr="00D54210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54210" w:rsidRDefault="00D54210" w:rsidP="00290845">
                  <w:pPr>
                    <w:spacing w:line="216" w:lineRule="auto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  <w:lang w:bidi="ar-EG"/>
                    </w:rPr>
                    <w:t xml:space="preserve">    2 </w:t>
                  </w:r>
                </w:p>
              </w:tc>
            </w:tr>
          </w:tbl>
          <w:p w:rsidR="003D341E" w:rsidRPr="003D341E" w:rsidRDefault="003D341E" w:rsidP="003D341E">
            <w:pPr>
              <w:tabs>
                <w:tab w:val="left" w:pos="6915"/>
              </w:tabs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 w:eastAsia="x-none"/>
              </w:rPr>
            </w:pPr>
          </w:p>
        </w:tc>
      </w:tr>
    </w:tbl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</w:pP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/>
        </w:rPr>
        <w:lastRenderedPageBreak/>
        <w:t>21. النشاطات والاستراتيجيات التدريسية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3D341E" w:rsidRPr="003D341E" w:rsidTr="00F134BE">
        <w:trPr>
          <w:trHeight w:val="1664"/>
        </w:trPr>
        <w:tc>
          <w:tcPr>
            <w:tcW w:w="10008" w:type="dxa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  <w:t>يتم تطوير نتاجات التعلم المستهدفة من خلال النشاطات والاستراتيجيات التدريسية التالية: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 xml:space="preserve">_المحاضرات 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_تطبيقات بحثية .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_التعلم الذاتي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_التعلم التعاوني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>_التعلم عن طريق تبادل الأدوار بين الطالب والمدرس</w:t>
            </w:r>
          </w:p>
        </w:tc>
      </w:tr>
    </w:tbl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40" w:after="40" w:line="240" w:lineRule="auto"/>
        <w:ind w:left="720"/>
        <w:rPr>
          <w:rFonts w:ascii="Arial" w:eastAsia="Times New Roman" w:hAnsi="Arial" w:cs="AL-Mohanad"/>
          <w:sz w:val="24"/>
          <w:szCs w:val="24"/>
          <w:rtl/>
          <w:lang w:val="en-GB" w:eastAsia="x-none" w:bidi="ar-JO"/>
        </w:rPr>
      </w:pPr>
    </w:p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40" w:after="40" w:line="240" w:lineRule="auto"/>
        <w:ind w:left="720"/>
        <w:rPr>
          <w:rFonts w:ascii="Arial" w:eastAsia="Times New Roman" w:hAnsi="Arial" w:cs="AL-Mohanad"/>
          <w:sz w:val="24"/>
          <w:szCs w:val="24"/>
          <w:lang w:val="en-GB" w:eastAsia="x-none"/>
        </w:rPr>
      </w:pPr>
    </w:p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120" w:after="12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</w:pP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/>
        </w:rPr>
        <w:t>22. أساليب التقييم ومتطلبات المادة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3D341E" w:rsidRPr="003D341E" w:rsidTr="00F134BE">
        <w:tc>
          <w:tcPr>
            <w:tcW w:w="10008" w:type="dxa"/>
          </w:tcPr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</w:pPr>
            <w:r w:rsidRPr="003D341E"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  <w:t>يتم إثبات تحقق نتاجات التعلم المستهدفة من خلال أساليب التقييم والمتطلبات التالية: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 xml:space="preserve">_ إعداد القارير والأبحاث والمشاركة الصفية . 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rtl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 xml:space="preserve">_ الاختبار النصفي . 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eastAsia="x-none"/>
              </w:rPr>
              <w:t xml:space="preserve">_ الاختبار النهائي . </w:t>
            </w: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</w:p>
          <w:p w:rsidR="003D341E" w:rsidRPr="003D341E" w:rsidRDefault="003D341E" w:rsidP="003D341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ind w:left="720"/>
              <w:rPr>
                <w:rFonts w:ascii="Arial" w:eastAsia="Times New Roman" w:hAnsi="Arial" w:cs="AL-Mohanad"/>
                <w:sz w:val="24"/>
                <w:szCs w:val="24"/>
                <w:lang w:val="en-GB" w:eastAsia="x-none"/>
              </w:rPr>
            </w:pPr>
          </w:p>
        </w:tc>
      </w:tr>
    </w:tbl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120" w:after="12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</w:pP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/>
        </w:rPr>
        <w:t>23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  <w:t>.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/>
        </w:rPr>
        <w:t xml:space="preserve"> 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3D341E" w:rsidRPr="003D341E" w:rsidTr="00F134BE">
        <w:tc>
          <w:tcPr>
            <w:tcW w:w="10008" w:type="dxa"/>
          </w:tcPr>
          <w:p w:rsidR="003D341E" w:rsidRPr="003D341E" w:rsidRDefault="003D341E" w:rsidP="003D341E">
            <w:pPr>
              <w:spacing w:before="80" w:after="0"/>
              <w:rPr>
                <w:rFonts w:ascii="Sakkal Majalla" w:eastAsia="Times New Roman" w:hAnsi="Sakkal Majalla" w:cs="Sakkal Majalla"/>
                <w:b/>
                <w:sz w:val="24"/>
                <w:szCs w:val="24"/>
                <w:rtl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rtl/>
                <w:lang w:val="en-GB"/>
              </w:rPr>
              <w:t>أ- سياسة الحضور والغياب</w:t>
            </w:r>
          </w:p>
          <w:p w:rsidR="003D341E" w:rsidRPr="003D341E" w:rsidRDefault="003D341E" w:rsidP="003D341E">
            <w:pPr>
              <w:spacing w:before="80" w:after="0"/>
              <w:rPr>
                <w:rFonts w:ascii="Sakkal Majalla" w:eastAsia="Times New Roman" w:hAnsi="Sakkal Majalla" w:cs="Sakkal Majalla"/>
                <w:b/>
                <w:sz w:val="24"/>
                <w:szCs w:val="24"/>
                <w:rtl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rtl/>
                <w:lang w:val="en-GB"/>
              </w:rPr>
              <w:t>ب- الغياب عن الامتحانات وتسليم الواجبات في الوقت المحدد</w:t>
            </w:r>
          </w:p>
          <w:p w:rsidR="003D341E" w:rsidRPr="003D341E" w:rsidRDefault="003D341E" w:rsidP="003D341E">
            <w:pPr>
              <w:spacing w:before="80" w:after="0"/>
              <w:rPr>
                <w:rFonts w:ascii="Sakkal Majalla" w:eastAsia="Times New Roman" w:hAnsi="Sakkal Majalla" w:cs="Sakkal Majalla"/>
                <w:b/>
                <w:sz w:val="24"/>
                <w:szCs w:val="24"/>
                <w:rtl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rtl/>
                <w:lang w:val="en-GB"/>
              </w:rPr>
              <w:t>ج- إجراءات السلامة والصحة</w:t>
            </w:r>
          </w:p>
          <w:p w:rsidR="003D341E" w:rsidRPr="003D341E" w:rsidRDefault="003D341E" w:rsidP="003D341E">
            <w:pPr>
              <w:spacing w:before="80" w:after="0"/>
              <w:rPr>
                <w:rFonts w:ascii="Sakkal Majalla" w:eastAsia="Times New Roman" w:hAnsi="Sakkal Majalla" w:cs="Sakkal Majalla"/>
                <w:b/>
                <w:sz w:val="24"/>
                <w:szCs w:val="24"/>
                <w:rtl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rtl/>
                <w:lang w:val="en-GB"/>
              </w:rPr>
              <w:t>د- الغش والخروج عن النظام الصفي</w:t>
            </w:r>
          </w:p>
          <w:p w:rsidR="003D341E" w:rsidRPr="003D341E" w:rsidRDefault="003D341E" w:rsidP="003D341E">
            <w:pPr>
              <w:spacing w:before="80" w:after="0"/>
              <w:rPr>
                <w:rFonts w:ascii="Sakkal Majalla" w:eastAsia="Times New Roman" w:hAnsi="Sakkal Majalla" w:cs="Sakkal Majalla"/>
                <w:b/>
                <w:sz w:val="24"/>
                <w:szCs w:val="24"/>
                <w:rtl/>
                <w:lang w:val="en-GB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rtl/>
                <w:lang w:val="en-GB"/>
              </w:rPr>
              <w:t>ه- إعطاء الدرجات</w:t>
            </w:r>
          </w:p>
          <w:p w:rsidR="003D341E" w:rsidRPr="003D341E" w:rsidRDefault="003D341E" w:rsidP="003D341E">
            <w:pPr>
              <w:spacing w:before="80" w:after="0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bidi="ar-JO"/>
              </w:rPr>
            </w:pPr>
            <w:r w:rsidRPr="003D341E">
              <w:rPr>
                <w:rFonts w:ascii="Sakkal Majalla" w:eastAsia="Times New Roman" w:hAnsi="Sakkal Majalla" w:cs="Sakkal Majalla"/>
                <w:b/>
                <w:sz w:val="24"/>
                <w:szCs w:val="24"/>
                <w:rtl/>
                <w:lang w:val="en-GB"/>
              </w:rPr>
              <w:t>و- الخدمات المتوفرة بالجامعة والتي تسهم في دراسة المادة</w:t>
            </w:r>
          </w:p>
        </w:tc>
      </w:tr>
    </w:tbl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</w:pP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/>
        </w:rPr>
        <w:t>24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  <w:t>.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/>
        </w:rPr>
        <w:t xml:space="preserve"> مصادر التعلّم والتعليم </w:t>
      </w:r>
      <w:r w:rsidRPr="003D341E">
        <w:rPr>
          <w:rFonts w:ascii="Sakkal Majalla" w:eastAsia="Times New Roman" w:hAnsi="Sakkal Majalla" w:cs="Sakkal Majalla"/>
          <w:b/>
          <w:sz w:val="24"/>
          <w:szCs w:val="24"/>
          <w:rtl/>
          <w:lang w:val="en-GB"/>
        </w:rPr>
        <w:t>(المرافق، المعدات، الأجهزة، البرمجيات، المختبرات، المشاغل، اماكن التدريب)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3D341E" w:rsidRPr="003D341E" w:rsidTr="00F134BE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3D341E" w:rsidRPr="003D341E" w:rsidRDefault="003D341E" w:rsidP="003D341E">
            <w:pPr>
              <w:tabs>
                <w:tab w:val="left" w:pos="874"/>
                <w:tab w:val="left" w:pos="1444"/>
              </w:tabs>
              <w:spacing w:after="0" w:line="240" w:lineRule="auto"/>
              <w:ind w:left="516"/>
              <w:contextualSpacing/>
              <w:rPr>
                <w:rFonts w:ascii="Arial" w:eastAsia="Calibri" w:hAnsi="Arial" w:cs="AL-Mohanad"/>
                <w:sz w:val="24"/>
                <w:szCs w:val="24"/>
              </w:rPr>
            </w:pPr>
          </w:p>
          <w:p w:rsidR="003D341E" w:rsidRPr="003D341E" w:rsidRDefault="00AD6ED3" w:rsidP="00AD6ED3">
            <w:pPr>
              <w:numPr>
                <w:ilvl w:val="0"/>
                <w:numId w:val="2"/>
              </w:numPr>
              <w:tabs>
                <w:tab w:val="left" w:pos="874"/>
                <w:tab w:val="left" w:pos="1444"/>
              </w:tabs>
              <w:spacing w:after="0" w:line="240" w:lineRule="auto"/>
              <w:contextualSpacing/>
              <w:rPr>
                <w:rFonts w:ascii="Arial" w:eastAsia="Calibri" w:hAnsi="Arial" w:cs="AL-Mohanad"/>
                <w:sz w:val="24"/>
                <w:szCs w:val="24"/>
                <w:rtl/>
              </w:rPr>
            </w:pPr>
            <w:r>
              <w:rPr>
                <w:rFonts w:ascii="Arial" w:eastAsia="Calibri" w:hAnsi="Arial" w:cs="AL-Mohanad" w:hint="cs"/>
                <w:sz w:val="24"/>
                <w:szCs w:val="24"/>
                <w:rtl/>
              </w:rPr>
              <w:t xml:space="preserve">قاعة محاضرات </w:t>
            </w:r>
          </w:p>
          <w:p w:rsidR="003D341E" w:rsidRPr="003D341E" w:rsidRDefault="003D341E" w:rsidP="003D341E">
            <w:pPr>
              <w:numPr>
                <w:ilvl w:val="0"/>
                <w:numId w:val="2"/>
              </w:numPr>
              <w:tabs>
                <w:tab w:val="left" w:pos="874"/>
                <w:tab w:val="left" w:pos="1444"/>
              </w:tabs>
              <w:spacing w:after="0" w:line="240" w:lineRule="auto"/>
              <w:contextualSpacing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3D341E">
              <w:rPr>
                <w:rFonts w:ascii="Arial" w:eastAsia="Calibri" w:hAnsi="Arial" w:cs="AL-Mohanad" w:hint="cs"/>
                <w:sz w:val="24"/>
                <w:szCs w:val="24"/>
                <w:rtl/>
              </w:rPr>
              <w:t>الحاسوب الشخصي</w:t>
            </w:r>
          </w:p>
          <w:p w:rsidR="003D341E" w:rsidRPr="003D341E" w:rsidRDefault="003D341E" w:rsidP="003D341E">
            <w:pPr>
              <w:numPr>
                <w:ilvl w:val="0"/>
                <w:numId w:val="2"/>
              </w:numPr>
              <w:tabs>
                <w:tab w:val="left" w:pos="904"/>
                <w:tab w:val="left" w:pos="1188"/>
                <w:tab w:val="left" w:pos="1471"/>
                <w:tab w:val="left" w:pos="1755"/>
              </w:tabs>
              <w:spacing w:after="0" w:line="240" w:lineRule="auto"/>
              <w:contextualSpacing/>
              <w:rPr>
                <w:rFonts w:ascii="Arial" w:eastAsia="Calibri" w:hAnsi="Arial" w:cs="AL-Mohanad"/>
                <w:sz w:val="24"/>
                <w:szCs w:val="24"/>
              </w:rPr>
            </w:pPr>
            <w:r w:rsidRPr="003D341E">
              <w:rPr>
                <w:rFonts w:ascii="Arial" w:eastAsia="Calibri" w:hAnsi="Arial" w:cs="AL-Mohanad" w:hint="cs"/>
                <w:sz w:val="24"/>
                <w:szCs w:val="24"/>
                <w:rtl/>
              </w:rPr>
              <w:t>أشرطة تعليمية .</w:t>
            </w:r>
          </w:p>
          <w:p w:rsidR="003D341E" w:rsidRPr="003D341E" w:rsidRDefault="003D341E" w:rsidP="003D341E">
            <w:pPr>
              <w:numPr>
                <w:ilvl w:val="0"/>
                <w:numId w:val="2"/>
              </w:numPr>
              <w:tabs>
                <w:tab w:val="left" w:pos="904"/>
                <w:tab w:val="left" w:pos="1188"/>
                <w:tab w:val="left" w:pos="1471"/>
                <w:tab w:val="left" w:pos="1755"/>
              </w:tabs>
              <w:spacing w:after="0" w:line="240" w:lineRule="auto"/>
              <w:contextualSpacing/>
              <w:rPr>
                <w:rFonts w:ascii="Arial" w:eastAsia="Calibri" w:hAnsi="Arial" w:cs="AL-Mohanad"/>
                <w:sz w:val="24"/>
                <w:szCs w:val="24"/>
                <w:rtl/>
              </w:rPr>
            </w:pPr>
            <w:r w:rsidRPr="003D341E">
              <w:rPr>
                <w:rFonts w:ascii="Arial" w:eastAsia="Calibri" w:hAnsi="Arial" w:cs="AL-Mohanad" w:hint="cs"/>
                <w:sz w:val="24"/>
                <w:szCs w:val="24"/>
                <w:rtl/>
              </w:rPr>
              <w:t>أجهزة عرض .</w:t>
            </w:r>
          </w:p>
          <w:p w:rsidR="003D341E" w:rsidRPr="003D341E" w:rsidRDefault="003D341E" w:rsidP="003D341E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ind w:left="516"/>
              <w:contextualSpacing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</w:tr>
    </w:tbl>
    <w:p w:rsidR="003D341E" w:rsidRPr="003D341E" w:rsidRDefault="003D341E" w:rsidP="003D341E">
      <w:pPr>
        <w:keepNext/>
        <w:spacing w:after="0" w:line="240" w:lineRule="auto"/>
        <w:outlineLvl w:val="6"/>
        <w:rPr>
          <w:rFonts w:ascii="Sakkal Majalla" w:eastAsia="Times New Roman" w:hAnsi="Sakkal Majalla" w:cs="Sakkal Majalla"/>
          <w:b/>
          <w:bCs/>
          <w:sz w:val="24"/>
          <w:szCs w:val="24"/>
          <w:lang w:val="en-GB" w:eastAsia="x-none"/>
        </w:rPr>
      </w:pPr>
    </w:p>
    <w:p w:rsidR="003D341E" w:rsidRPr="003D341E" w:rsidRDefault="003D341E" w:rsidP="003D341E">
      <w:pPr>
        <w:keepNext/>
        <w:spacing w:after="0" w:line="240" w:lineRule="auto"/>
        <w:outlineLvl w:val="6"/>
        <w:rPr>
          <w:rFonts w:ascii="Sakkal Majalla" w:eastAsia="Times New Roman" w:hAnsi="Sakkal Majalla" w:cs="Sakkal Majalla"/>
          <w:b/>
          <w:bCs/>
          <w:sz w:val="24"/>
          <w:szCs w:val="24"/>
          <w:lang w:val="en-GB" w:eastAsia="x-none"/>
        </w:rPr>
      </w:pP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 w:eastAsia="x-none"/>
        </w:rPr>
        <w:t>25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lang w:val="en-GB" w:eastAsia="x-none"/>
        </w:rPr>
        <w:t>.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 w:eastAsia="x-none"/>
        </w:rPr>
        <w:t xml:space="preserve"> المراجع</w:t>
      </w:r>
    </w:p>
    <w:p w:rsidR="003D341E" w:rsidRPr="003D341E" w:rsidRDefault="003D341E" w:rsidP="003D341E">
      <w:pPr>
        <w:spacing w:after="0" w:line="240" w:lineRule="auto"/>
        <w:rPr>
          <w:rFonts w:ascii="Sakkal Majalla" w:eastAsia="Times New Roman" w:hAnsi="Sakkal Majalla" w:cs="Sakkal Majalla"/>
          <w:sz w:val="24"/>
          <w:szCs w:val="24"/>
          <w:lang w:val="en-GB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3D341E" w:rsidRPr="003D341E" w:rsidTr="00F134B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1E" w:rsidRPr="003D341E" w:rsidRDefault="003D341E" w:rsidP="003D341E">
            <w:pPr>
              <w:tabs>
                <w:tab w:val="left" w:pos="1686"/>
              </w:tabs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أ-  الكتب المطلوبة، والقراءات والمواد السمعية والبصرية المخصصة:</w:t>
            </w:r>
          </w:p>
          <w:tbl>
            <w:tblPr>
              <w:bidiVisual/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3D341E" w:rsidRPr="003D341E" w:rsidTr="00F134BE"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41E" w:rsidRPr="003D341E" w:rsidRDefault="003D341E" w:rsidP="003D341E">
                  <w:pPr>
                    <w:tabs>
                      <w:tab w:val="left" w:pos="1686"/>
                    </w:tabs>
                    <w:bidi w:val="0"/>
                    <w:spacing w:after="0" w:line="240" w:lineRule="auto"/>
                    <w:rPr>
                      <w:rFonts w:ascii="Arial" w:eastAsia="Times New Roman" w:hAnsi="Arial" w:cs="AL-Mohanad"/>
                      <w:sz w:val="24"/>
                      <w:szCs w:val="24"/>
                      <w:lang w:bidi="ar-EG"/>
                    </w:rPr>
                  </w:pPr>
                </w:p>
              </w:tc>
            </w:tr>
            <w:tr w:rsidR="003D341E" w:rsidRPr="003D341E" w:rsidTr="00F134BE"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41E" w:rsidRPr="003D341E" w:rsidRDefault="003D341E" w:rsidP="003D341E">
                  <w:pPr>
                    <w:bidi w:val="0"/>
                    <w:spacing w:before="240" w:after="0" w:line="240" w:lineRule="auto"/>
                    <w:rPr>
                      <w:rFonts w:ascii="Arial" w:eastAsia="Times New Roman" w:hAnsi="Arial" w:cs="AL-Mohanad"/>
                      <w:sz w:val="24"/>
                      <w:szCs w:val="24"/>
                      <w:lang w:bidi="ar-JO"/>
                    </w:rPr>
                  </w:pPr>
                  <w:r w:rsidRPr="003D341E">
                    <w:rPr>
                      <w:rFonts w:ascii="Arial" w:eastAsia="Times New Roman" w:hAnsi="Arial" w:cs="AL-Mohanad" w:hint="cs"/>
                      <w:sz w:val="24"/>
                      <w:szCs w:val="24"/>
                      <w:rtl/>
                      <w:lang w:val="en-GB" w:bidi="ar-EG"/>
                    </w:rPr>
                    <w:t>-المراجع الرئيسة:</w:t>
                  </w:r>
                  <w:r w:rsidRPr="003D341E">
                    <w:rPr>
                      <w:rFonts w:ascii="Arial" w:eastAsia="Times New Roman" w:hAnsi="Arial" w:cs="AL-Mohanad" w:hint="cs"/>
                      <w:sz w:val="24"/>
                      <w:szCs w:val="24"/>
                      <w:rtl/>
                      <w:lang w:val="en-GB" w:bidi="ar-JO"/>
                    </w:rPr>
                    <w:t xml:space="preserve">                                                                                                  </w:t>
                  </w:r>
                </w:p>
                <w:p w:rsidR="00E86BF6" w:rsidRP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E86BF6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lastRenderedPageBreak/>
                    <w:t>في أدب الأطفال ، لعلي الحديدي ، مكتبة الانجلو المصرية ، ط3 ، 1983 .</w:t>
                  </w:r>
                </w:p>
                <w:p w:rsidR="00E86BF6" w:rsidRP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E86BF6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أدب الأطفال ، لهادي نعمان الهيتي ، وزارة الإعلام العراقية ، 1977 . </w:t>
                  </w:r>
                </w:p>
                <w:p w:rsidR="00E86BF6" w:rsidRP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E86BF6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ثقافة الأطفال ، لهادي نعمان الهيتي ، سلسلة عالم المعرفة الكويتية . </w:t>
                  </w:r>
                </w:p>
                <w:p w:rsidR="00E86BF6" w:rsidRP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E86BF6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المضمون في أدب الأطفال ، لأحمد نجيب ، دار الفكر العربي ، 1979 . </w:t>
                  </w:r>
                </w:p>
                <w:p w:rsidR="00E86BF6" w:rsidRP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E86BF6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أدب الأطفال ، لعبد الفتاح أبو معال ، ط2 ، 1988 . </w:t>
                  </w:r>
                </w:p>
                <w:p w:rsidR="00E86BF6" w:rsidRP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E86BF6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أدب الأطفال ، لعمر الأسعد ، مطبعة أروى ، ط1 ، 1988 . </w:t>
                  </w:r>
                </w:p>
                <w:p w:rsidR="00E86BF6" w:rsidRP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E86BF6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المدخل إلى أدب الأطفال ، لمحمد جمال عمرو ، دار البشير ، 1990 . </w:t>
                  </w:r>
                </w:p>
                <w:p w:rsidR="00E86BF6" w:rsidRP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E86BF6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أدب الأطفال في الأردن ، وزارة الثقافة الأردنية ، 1988 . </w:t>
                  </w:r>
                </w:p>
                <w:p w:rsidR="00E86BF6" w:rsidRP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E86BF6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أدب الطفل الأردني : مختارات ، أمانة عمان ، 2003 . </w:t>
                  </w:r>
                </w:p>
                <w:p w:rsidR="00E86BF6" w:rsidRP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E86BF6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النص الأدبي للأطفال ، لسعد أبو الرضا ، دار البشير ، 1997 . </w:t>
                  </w:r>
                </w:p>
                <w:p w:rsidR="00E86BF6" w:rsidRP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E86BF6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 الشوقيات ، لأحمد شوقي . </w:t>
                  </w:r>
                </w:p>
                <w:p w:rsid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 w:rsidRPr="00E86BF6"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غنوا يا أطفال ، لسليمان العيسى . </w:t>
                  </w:r>
                </w:p>
                <w:p w:rsidR="00E86BF6" w:rsidRDefault="00E86BF6" w:rsidP="00E86BF6">
                  <w:pPr>
                    <w:pStyle w:val="ListParagraph"/>
                    <w:numPr>
                      <w:ilvl w:val="0"/>
                      <w:numId w:val="2"/>
                    </w:numPr>
                    <w:spacing w:before="240" w:after="0" w:line="240" w:lineRule="auto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="Arial" w:hAnsi="Arial" w:cs="AL-Mohanad" w:hint="cs"/>
                      <w:sz w:val="24"/>
                      <w:szCs w:val="24"/>
                      <w:rtl/>
                      <w:lang w:bidi="ar-EG"/>
                    </w:rPr>
                    <w:t xml:space="preserve">أعمال الشاعر والقاص الأردني محمد جمال عمرو . </w:t>
                  </w:r>
                </w:p>
                <w:p w:rsidR="003D341E" w:rsidRPr="003D341E" w:rsidRDefault="003D341E" w:rsidP="00E75563">
                  <w:pPr>
                    <w:pStyle w:val="ListParagraph"/>
                    <w:spacing w:before="240" w:after="0" w:line="240" w:lineRule="auto"/>
                    <w:ind w:left="516"/>
                    <w:rPr>
                      <w:rFonts w:ascii="Arial" w:hAnsi="Arial" w:cs="AL-Mohanad"/>
                      <w:sz w:val="24"/>
                      <w:szCs w:val="24"/>
                      <w:lang w:bidi="ar-EG"/>
                    </w:rPr>
                  </w:pPr>
                </w:p>
              </w:tc>
            </w:tr>
          </w:tbl>
          <w:p w:rsidR="003D341E" w:rsidRPr="003D341E" w:rsidRDefault="003D341E" w:rsidP="003D341E">
            <w:pPr>
              <w:tabs>
                <w:tab w:val="left" w:pos="1686"/>
              </w:tabs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</w:pPr>
          </w:p>
          <w:p w:rsidR="003D341E" w:rsidRPr="003D341E" w:rsidRDefault="003D341E" w:rsidP="003D341E">
            <w:pPr>
              <w:tabs>
                <w:tab w:val="left" w:pos="1686"/>
              </w:tabs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/>
              </w:rPr>
            </w:pPr>
          </w:p>
          <w:p w:rsidR="003D341E" w:rsidRPr="003D341E" w:rsidRDefault="003D341E" w:rsidP="003D341E">
            <w:pPr>
              <w:tabs>
                <w:tab w:val="left" w:pos="1686"/>
              </w:tabs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3D341E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ب-  الكتب الموصى بها، وغيرها من المواد التعليمية الورقية والإلكترونية. </w:t>
            </w:r>
          </w:p>
          <w:p w:rsidR="003D341E" w:rsidRPr="003D341E" w:rsidRDefault="003D341E" w:rsidP="003D341E">
            <w:pPr>
              <w:tabs>
                <w:tab w:val="left" w:pos="1686"/>
              </w:tabs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  <w:r w:rsidRPr="003D341E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-  </w:t>
            </w:r>
            <w:r w:rsidRPr="003D341E">
              <w:rPr>
                <w:rFonts w:ascii="Arial" w:eastAsia="Times New Roman" w:hAnsi="Arial" w:cs="AL-Mohanad" w:hint="cs"/>
                <w:sz w:val="24"/>
                <w:szCs w:val="24"/>
                <w:rtl/>
                <w:lang w:val="en-GB" w:bidi="ar-EG"/>
              </w:rPr>
              <w:t>المجلات العلمية المحكمة (م. دراسات  ، م. جامعة الملك سعود ، المجلة الأردنية للغة العربية ، م. جامعة دمشق ، م. جامعة القاهرة ..الخ ) 1998</w:t>
            </w:r>
            <w:r w:rsidRPr="003D341E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bidi="ar-EG"/>
              </w:rPr>
              <w:t xml:space="preserve"> . </w:t>
            </w:r>
          </w:p>
          <w:p w:rsidR="003D341E" w:rsidRPr="003D341E" w:rsidRDefault="003D341E" w:rsidP="003D341E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Arial" w:eastAsia="Calibri" w:hAnsi="Arial" w:cs="AL-Mohanad"/>
                <w:sz w:val="24"/>
                <w:szCs w:val="24"/>
                <w:rtl/>
                <w:lang w:bidi="ar-EG"/>
              </w:rPr>
            </w:pPr>
            <w:r w:rsidRPr="003D341E">
              <w:rPr>
                <w:rFonts w:ascii="Arial" w:eastAsia="Calibri" w:hAnsi="Arial" w:cs="AL-Mohanad" w:hint="cs"/>
                <w:sz w:val="24"/>
                <w:szCs w:val="24"/>
                <w:rtl/>
                <w:lang w:bidi="ar-EG"/>
              </w:rPr>
              <w:t xml:space="preserve">شبكة الفصيح لعلوم اللغة العربية  .    </w:t>
            </w:r>
          </w:p>
          <w:p w:rsidR="003D341E" w:rsidRPr="003D341E" w:rsidRDefault="003D341E" w:rsidP="003D341E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Arial" w:eastAsia="Calibri" w:hAnsi="Arial" w:cs="AL-Mohanad"/>
                <w:sz w:val="24"/>
                <w:szCs w:val="24"/>
                <w:rtl/>
                <w:lang w:bidi="ar-EG"/>
              </w:rPr>
            </w:pPr>
            <w:r w:rsidRPr="003D341E">
              <w:rPr>
                <w:rFonts w:ascii="Arial" w:eastAsia="Calibri" w:hAnsi="Arial" w:cs="AL-Mohanad" w:hint="cs"/>
                <w:sz w:val="24"/>
                <w:szCs w:val="24"/>
                <w:rtl/>
                <w:lang w:bidi="ar-EG"/>
              </w:rPr>
              <w:t>موسوعة الألوكة .</w:t>
            </w:r>
          </w:p>
          <w:p w:rsidR="003D341E" w:rsidRPr="003D341E" w:rsidRDefault="003D341E" w:rsidP="003D341E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Arial" w:eastAsia="Calibri" w:hAnsi="Arial" w:cs="AL-Mohanad"/>
                <w:sz w:val="24"/>
                <w:szCs w:val="24"/>
                <w:lang w:bidi="ar-EG"/>
              </w:rPr>
            </w:pPr>
            <w:r w:rsidRPr="003D341E">
              <w:rPr>
                <w:rFonts w:ascii="Arial" w:eastAsia="Calibri" w:hAnsi="Arial" w:cs="AL-Mohanad" w:hint="cs"/>
                <w:sz w:val="24"/>
                <w:szCs w:val="24"/>
                <w:rtl/>
                <w:lang w:bidi="ar-EG"/>
              </w:rPr>
              <w:t>موقع الوراق .</w:t>
            </w:r>
          </w:p>
          <w:p w:rsidR="003D341E" w:rsidRPr="003D341E" w:rsidRDefault="003D341E" w:rsidP="003D341E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Arial" w:eastAsia="Calibri" w:hAnsi="Arial" w:cs="AL-Mohanad"/>
                <w:sz w:val="24"/>
                <w:szCs w:val="24"/>
                <w:lang w:bidi="ar-EG"/>
              </w:rPr>
            </w:pPr>
            <w:r w:rsidRPr="003D341E">
              <w:rPr>
                <w:rFonts w:ascii="Arial" w:eastAsia="Calibri" w:hAnsi="Arial" w:cs="AL-Mohanad" w:hint="cs"/>
                <w:sz w:val="24"/>
                <w:szCs w:val="24"/>
                <w:rtl/>
                <w:lang w:bidi="ar-EG"/>
              </w:rPr>
              <w:t>موسوعة دهشة .</w:t>
            </w:r>
          </w:p>
          <w:p w:rsidR="003D341E" w:rsidRPr="003D341E" w:rsidRDefault="003D341E" w:rsidP="003D341E">
            <w:pPr>
              <w:tabs>
                <w:tab w:val="left" w:pos="1686"/>
              </w:tabs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  <w:p w:rsidR="003D341E" w:rsidRPr="003D341E" w:rsidRDefault="003D341E" w:rsidP="003D341E">
            <w:pPr>
              <w:tabs>
                <w:tab w:val="left" w:pos="1686"/>
              </w:tabs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  <w:p w:rsidR="003D341E" w:rsidRPr="003D341E" w:rsidRDefault="003D341E" w:rsidP="003D341E">
            <w:pPr>
              <w:tabs>
                <w:tab w:val="left" w:pos="1686"/>
              </w:tabs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</w:tr>
    </w:tbl>
    <w:p w:rsidR="003D341E" w:rsidRPr="003D341E" w:rsidRDefault="003D341E" w:rsidP="003D341E">
      <w:pPr>
        <w:keepNext/>
        <w:tabs>
          <w:tab w:val="left" w:pos="576"/>
          <w:tab w:val="left" w:pos="1152"/>
          <w:tab w:val="left" w:pos="1728"/>
          <w:tab w:val="left" w:pos="2304"/>
        </w:tabs>
        <w:spacing w:before="240" w:after="120" w:line="240" w:lineRule="auto"/>
        <w:rPr>
          <w:rFonts w:ascii="Sakkal Majalla" w:eastAsia="Times New Roman" w:hAnsi="Sakkal Majalla" w:cs="Sakkal Majalla"/>
          <w:sz w:val="24"/>
          <w:szCs w:val="24"/>
          <w:lang w:val="en-GB"/>
        </w:rPr>
      </w:pP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lang w:val="en-GB"/>
        </w:rPr>
        <w:lastRenderedPageBreak/>
        <w:t>.26</w:t>
      </w:r>
      <w:r w:rsidRPr="003D341E"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GB"/>
        </w:rPr>
        <w:t xml:space="preserve"> معلومات إضافية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3D341E" w:rsidRPr="003D341E" w:rsidTr="00F134BE">
        <w:tc>
          <w:tcPr>
            <w:tcW w:w="10008" w:type="dxa"/>
          </w:tcPr>
          <w:p w:rsidR="003D341E" w:rsidRPr="003D341E" w:rsidRDefault="003D341E" w:rsidP="003D341E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</w:p>
          <w:p w:rsidR="003D341E" w:rsidRPr="003D341E" w:rsidRDefault="003D341E" w:rsidP="003D341E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</w:p>
          <w:p w:rsidR="003D341E" w:rsidRPr="003D341E" w:rsidRDefault="003D341E" w:rsidP="003D341E">
            <w:pPr>
              <w:spacing w:after="0" w:line="240" w:lineRule="auto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</w:tr>
    </w:tbl>
    <w:p w:rsidR="003D341E" w:rsidRPr="003D341E" w:rsidRDefault="003D341E" w:rsidP="003D341E">
      <w:pPr>
        <w:spacing w:after="0" w:line="240" w:lineRule="auto"/>
        <w:jc w:val="right"/>
        <w:rPr>
          <w:rFonts w:ascii="Sakkal Majalla" w:eastAsia="Times New Roman" w:hAnsi="Sakkal Majalla" w:cs="Sakkal Majalla"/>
          <w:sz w:val="24"/>
          <w:szCs w:val="24"/>
          <w:lang w:val="en-GB"/>
        </w:rPr>
      </w:pPr>
    </w:p>
    <w:p w:rsidR="003D341E" w:rsidRPr="003D341E" w:rsidRDefault="003D341E" w:rsidP="003D341E">
      <w:pPr>
        <w:spacing w:after="0" w:line="240" w:lineRule="auto"/>
        <w:rPr>
          <w:rFonts w:ascii="Sakkal Majalla" w:eastAsia="Times New Roman" w:hAnsi="Sakkal Majalla" w:cs="Sakkal Majalla"/>
          <w:sz w:val="24"/>
          <w:szCs w:val="24"/>
        </w:rPr>
      </w:pPr>
      <w:r w:rsidRPr="003D341E">
        <w:rPr>
          <w:rFonts w:ascii="Sakkal Majalla" w:eastAsia="Times New Roman" w:hAnsi="Sakkal Majalla" w:cs="Sakkal Majalla"/>
          <w:sz w:val="24"/>
          <w:szCs w:val="24"/>
          <w:rtl/>
        </w:rPr>
        <w:t xml:space="preserve">مدرس أو منسق المادة: </w:t>
      </w:r>
      <w:r w:rsidRPr="003D341E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أ.د. إبراهيم الكوفحي </w:t>
      </w:r>
      <w:r w:rsidRPr="003D341E">
        <w:rPr>
          <w:rFonts w:ascii="Sakkal Majalla" w:eastAsia="Times New Roman" w:hAnsi="Sakkal Majalla" w:cs="Sakkal Majalla"/>
          <w:sz w:val="24"/>
          <w:szCs w:val="24"/>
          <w:rtl/>
        </w:rPr>
        <w:t xml:space="preserve"> التوقيع: --------------------- - التاريخ: </w:t>
      </w:r>
      <w:r w:rsidRPr="003D341E">
        <w:rPr>
          <w:rFonts w:ascii="Sakkal Majalla" w:eastAsia="Times New Roman" w:hAnsi="Sakkal Majalla" w:cs="Sakkal Majalla" w:hint="cs"/>
          <w:sz w:val="24"/>
          <w:szCs w:val="24"/>
          <w:rtl/>
        </w:rPr>
        <w:t>ف2 : 2018 / 2019</w:t>
      </w:r>
    </w:p>
    <w:p w:rsidR="003D341E" w:rsidRPr="003D341E" w:rsidRDefault="003D341E" w:rsidP="003D341E">
      <w:pPr>
        <w:spacing w:after="0" w:line="240" w:lineRule="auto"/>
        <w:rPr>
          <w:rFonts w:ascii="Sakkal Majalla" w:eastAsia="Times New Roman" w:hAnsi="Sakkal Majalla" w:cs="Sakkal Majalla"/>
          <w:sz w:val="24"/>
          <w:szCs w:val="24"/>
        </w:rPr>
      </w:pPr>
      <w:r w:rsidRPr="003D341E">
        <w:rPr>
          <w:rFonts w:ascii="Sakkal Majalla" w:eastAsia="Times New Roman" w:hAnsi="Sakkal Majalla" w:cs="Sakkal Majalla"/>
          <w:sz w:val="24"/>
          <w:szCs w:val="24"/>
          <w:rtl/>
        </w:rPr>
        <w:t>مقرر لجنة الخطة/ القسم: -------------------------- التوقيع</w:t>
      </w:r>
      <w:r w:rsidRPr="003D341E">
        <w:rPr>
          <w:rFonts w:ascii="Sakkal Majalla" w:eastAsia="Times New Roman" w:hAnsi="Sakkal Majalla" w:cs="Sakkal Majalla"/>
          <w:sz w:val="24"/>
          <w:szCs w:val="24"/>
        </w:rPr>
        <w:t xml:space="preserve"> </w:t>
      </w:r>
      <w:r w:rsidRPr="003D341E">
        <w:rPr>
          <w:rFonts w:ascii="Sakkal Majalla" w:eastAsia="Times New Roman" w:hAnsi="Sakkal Majalla" w:cs="Sakkal Majalla"/>
          <w:sz w:val="24"/>
          <w:szCs w:val="24"/>
          <w:rtl/>
        </w:rPr>
        <w:t>----</w:t>
      </w:r>
      <w:r w:rsidRPr="003D341E">
        <w:rPr>
          <w:rFonts w:ascii="Sakkal Majalla" w:eastAsia="Times New Roman" w:hAnsi="Sakkal Majalla" w:cs="Sakkal Majalla"/>
          <w:sz w:val="24"/>
          <w:szCs w:val="24"/>
        </w:rPr>
        <w:t>---</w:t>
      </w:r>
      <w:r w:rsidRPr="003D341E">
        <w:rPr>
          <w:rFonts w:ascii="Sakkal Majalla" w:eastAsia="Times New Roman" w:hAnsi="Sakkal Majalla" w:cs="Sakkal Majalla"/>
          <w:sz w:val="24"/>
          <w:szCs w:val="24"/>
          <w:rtl/>
        </w:rPr>
        <w:t>-</w:t>
      </w:r>
      <w:r w:rsidRPr="003D341E">
        <w:rPr>
          <w:rFonts w:ascii="Sakkal Majalla" w:eastAsia="Times New Roman" w:hAnsi="Sakkal Majalla" w:cs="Sakkal Majalla"/>
          <w:sz w:val="24"/>
          <w:szCs w:val="24"/>
        </w:rPr>
        <w:t>------------------------------</w:t>
      </w:r>
    </w:p>
    <w:p w:rsidR="003D341E" w:rsidRPr="003D341E" w:rsidRDefault="003D341E" w:rsidP="003D341E">
      <w:pPr>
        <w:spacing w:after="0" w:line="240" w:lineRule="auto"/>
        <w:rPr>
          <w:rFonts w:ascii="Sakkal Majalla" w:eastAsia="Times New Roman" w:hAnsi="Sakkal Majalla" w:cs="Sakkal Majalla"/>
          <w:sz w:val="24"/>
          <w:szCs w:val="24"/>
        </w:rPr>
      </w:pPr>
      <w:r w:rsidRPr="003D341E">
        <w:rPr>
          <w:rFonts w:ascii="Sakkal Majalla" w:eastAsia="Times New Roman" w:hAnsi="Sakkal Majalla" w:cs="Sakkal Majalla"/>
          <w:sz w:val="24"/>
          <w:szCs w:val="24"/>
          <w:rtl/>
        </w:rPr>
        <w:t xml:space="preserve">رئيس القسم: </w:t>
      </w:r>
      <w:r w:rsidRPr="003D341E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أ.د. إبراهيم الكوفحي </w:t>
      </w:r>
      <w:r w:rsidRPr="003D341E">
        <w:rPr>
          <w:rFonts w:ascii="Sakkal Majalla" w:eastAsia="Times New Roman" w:hAnsi="Sakkal Majalla" w:cs="Sakkal Majalla"/>
          <w:sz w:val="24"/>
          <w:szCs w:val="24"/>
          <w:rtl/>
        </w:rPr>
        <w:t xml:space="preserve"> ------- التوقيع---------------</w:t>
      </w:r>
      <w:r w:rsidRPr="003D341E">
        <w:rPr>
          <w:rFonts w:ascii="Sakkal Majalla" w:eastAsia="Times New Roman" w:hAnsi="Sakkal Majalla" w:cs="Sakkal Majalla"/>
          <w:sz w:val="24"/>
          <w:szCs w:val="24"/>
        </w:rPr>
        <w:t>-----------------------------</w:t>
      </w:r>
      <w:r w:rsidRPr="003D341E">
        <w:rPr>
          <w:rFonts w:ascii="Sakkal Majalla" w:eastAsia="Times New Roman" w:hAnsi="Sakkal Majalla" w:cs="Sakkal Majalla"/>
          <w:sz w:val="24"/>
          <w:szCs w:val="24"/>
          <w:rtl/>
        </w:rPr>
        <w:t>-</w:t>
      </w:r>
      <w:r w:rsidRPr="003D341E">
        <w:rPr>
          <w:rFonts w:ascii="Sakkal Majalla" w:eastAsia="Times New Roman" w:hAnsi="Sakkal Majalla" w:cs="Sakkal Majalla"/>
          <w:sz w:val="24"/>
          <w:szCs w:val="24"/>
        </w:rPr>
        <w:t>--</w:t>
      </w:r>
    </w:p>
    <w:p w:rsidR="003D341E" w:rsidRPr="003D341E" w:rsidRDefault="003D341E" w:rsidP="003D341E">
      <w:pPr>
        <w:spacing w:after="0" w:line="240" w:lineRule="auto"/>
        <w:rPr>
          <w:rFonts w:ascii="Sakkal Majalla" w:eastAsia="Times New Roman" w:hAnsi="Sakkal Majalla" w:cs="Sakkal Majalla"/>
          <w:sz w:val="24"/>
          <w:szCs w:val="24"/>
        </w:rPr>
      </w:pPr>
      <w:r w:rsidRPr="003D341E">
        <w:rPr>
          <w:rFonts w:ascii="Sakkal Majalla" w:eastAsia="Times New Roman" w:hAnsi="Sakkal Majalla" w:cs="Sakkal Majalla"/>
          <w:sz w:val="24"/>
          <w:szCs w:val="24"/>
          <w:rtl/>
        </w:rPr>
        <w:t>مقرر لجنة الخطة/ الكلية: ------------------------- التوقيع</w:t>
      </w:r>
      <w:r w:rsidRPr="003D341E">
        <w:rPr>
          <w:rFonts w:ascii="Sakkal Majalla" w:eastAsia="Times New Roman" w:hAnsi="Sakkal Majalla" w:cs="Sakkal Majalla"/>
          <w:sz w:val="24"/>
          <w:szCs w:val="24"/>
        </w:rPr>
        <w:t xml:space="preserve"> </w:t>
      </w:r>
      <w:r w:rsidRPr="003D341E">
        <w:rPr>
          <w:rFonts w:ascii="Sakkal Majalla" w:eastAsia="Times New Roman" w:hAnsi="Sakkal Majalla" w:cs="Sakkal Majalla"/>
          <w:sz w:val="24"/>
          <w:szCs w:val="24"/>
          <w:rtl/>
        </w:rPr>
        <w:t>-----</w:t>
      </w:r>
      <w:r w:rsidRPr="003D341E">
        <w:rPr>
          <w:rFonts w:ascii="Sakkal Majalla" w:eastAsia="Times New Roman" w:hAnsi="Sakkal Majalla" w:cs="Sakkal Majalla"/>
          <w:sz w:val="24"/>
          <w:szCs w:val="24"/>
        </w:rPr>
        <w:t>---------------------------------</w:t>
      </w:r>
    </w:p>
    <w:p w:rsidR="003D341E" w:rsidRPr="003D341E" w:rsidRDefault="003D341E" w:rsidP="003D341E">
      <w:pPr>
        <w:spacing w:after="0" w:line="240" w:lineRule="auto"/>
        <w:rPr>
          <w:rFonts w:ascii="Sakkal Majalla" w:eastAsia="Times New Roman" w:hAnsi="Sakkal Majalla" w:cs="Sakkal Majalla"/>
          <w:sz w:val="24"/>
          <w:szCs w:val="24"/>
        </w:rPr>
      </w:pPr>
      <w:r w:rsidRPr="003D341E">
        <w:rPr>
          <w:rFonts w:ascii="Sakkal Majalla" w:eastAsia="Times New Roman" w:hAnsi="Sakkal Majalla" w:cs="Sakkal Majalla"/>
          <w:sz w:val="24"/>
          <w:szCs w:val="24"/>
          <w:rtl/>
        </w:rPr>
        <w:t>العميد: ------------------------------------------- التوقيع</w:t>
      </w:r>
      <w:r w:rsidRPr="003D341E">
        <w:rPr>
          <w:rFonts w:ascii="Sakkal Majalla" w:eastAsia="Times New Roman" w:hAnsi="Sakkal Majalla" w:cs="Sakkal Majalla"/>
          <w:sz w:val="24"/>
          <w:szCs w:val="24"/>
        </w:rPr>
        <w:t>--------------------------------</w:t>
      </w:r>
    </w:p>
    <w:p w:rsidR="005F61C4" w:rsidRDefault="005F61C4"/>
    <w:sectPr w:rsidR="005F61C4" w:rsidSect="003D34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FB" w:rsidRDefault="002C21FB">
      <w:pPr>
        <w:spacing w:after="0" w:line="240" w:lineRule="auto"/>
      </w:pPr>
      <w:r>
        <w:separator/>
      </w:r>
    </w:p>
  </w:endnote>
  <w:endnote w:type="continuationSeparator" w:id="0">
    <w:p w:rsidR="002C21FB" w:rsidRDefault="002C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87" w:rsidRDefault="002C2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F3" w:rsidRDefault="003D341E" w:rsidP="00382671">
    <w:pPr>
      <w:pStyle w:val="Footer"/>
      <w:rPr>
        <w:rStyle w:val="PageNumber"/>
      </w:rPr>
    </w:pPr>
    <w:r>
      <w:t xml:space="preserve">        </w:t>
    </w:r>
  </w:p>
  <w:tbl>
    <w:tblPr>
      <w:bidiVisual/>
      <w:tblW w:w="0" w:type="auto"/>
      <w:tblLook w:val="04A0" w:firstRow="1" w:lastRow="0" w:firstColumn="1" w:lastColumn="0" w:noHBand="0" w:noVBand="1"/>
    </w:tblPr>
    <w:tblGrid>
      <w:gridCol w:w="3368"/>
      <w:gridCol w:w="3369"/>
      <w:gridCol w:w="3369"/>
    </w:tblGrid>
    <w:tr w:rsidR="000E41F3" w:rsidTr="008A09ED">
      <w:tc>
        <w:tcPr>
          <w:tcW w:w="3368" w:type="dxa"/>
          <w:shd w:val="clear" w:color="auto" w:fill="auto"/>
        </w:tcPr>
        <w:p w:rsidR="000E41F3" w:rsidRDefault="003D341E" w:rsidP="00402DB6">
          <w:pPr>
            <w:pStyle w:val="Footer"/>
            <w:bidi/>
            <w:rPr>
              <w:rtl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2.1.2</w:t>
          </w:r>
        </w:p>
      </w:tc>
      <w:tc>
        <w:tcPr>
          <w:tcW w:w="3369" w:type="dxa"/>
          <w:shd w:val="clear" w:color="auto" w:fill="auto"/>
        </w:tcPr>
        <w:p w:rsidR="000E41F3" w:rsidRPr="00FE6762" w:rsidRDefault="003D341E" w:rsidP="008A09ED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 w:hint="cs"/>
              <w:sz w:val="30"/>
              <w:szCs w:val="30"/>
              <w:rtl/>
              <w:lang w:bidi="ar-JO"/>
            </w:rPr>
            <w:t>مخطط المادة الدراسية</w:t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 xml:space="preserve">                         </w:t>
          </w:r>
        </w:p>
      </w:tc>
      <w:tc>
        <w:tcPr>
          <w:tcW w:w="3369" w:type="dxa"/>
          <w:shd w:val="clear" w:color="auto" w:fill="auto"/>
        </w:tcPr>
        <w:p w:rsidR="000E41F3" w:rsidRPr="00FE6762" w:rsidRDefault="003D341E" w:rsidP="008A09ED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begin"/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instrText xml:space="preserve"> PAGE   \* MERGEFORMAT </w:instrText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separate"/>
          </w:r>
          <w:r w:rsidR="00B170E5">
            <w:rPr>
              <w:rFonts w:ascii="Sakkal Majalla" w:hAnsi="Sakkal Majalla" w:cs="Sakkal Majalla"/>
              <w:noProof/>
              <w:sz w:val="30"/>
              <w:szCs w:val="30"/>
              <w:rtl/>
              <w:lang w:bidi="ar-JO"/>
            </w:rPr>
            <w:t>4</w:t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end"/>
          </w:r>
        </w:p>
      </w:tc>
    </w:tr>
  </w:tbl>
  <w:p w:rsidR="00332B9A" w:rsidRDefault="002C21FB" w:rsidP="000E4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1D" w:rsidRDefault="002C21FB">
    <w:pPr>
      <w:pStyle w:val="Footer"/>
      <w:jc w:val="right"/>
      <w:rPr>
        <w:noProof/>
      </w:rPr>
    </w:pPr>
  </w:p>
  <w:p w:rsidR="000E41F3" w:rsidRDefault="002C21FB">
    <w:pPr>
      <w:pStyle w:val="Footer"/>
      <w:jc w:val="right"/>
      <w:rPr>
        <w:noProof/>
      </w:rPr>
    </w:pPr>
  </w:p>
  <w:p w:rsidR="00FE6762" w:rsidRDefault="002C21FB" w:rsidP="00FE6762">
    <w:pPr>
      <w:pStyle w:val="Footer"/>
      <w:bidi/>
      <w:jc w:val="right"/>
    </w:pPr>
  </w:p>
  <w:p w:rsidR="00CF081D" w:rsidRDefault="002C2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FB" w:rsidRDefault="002C21FB">
      <w:pPr>
        <w:spacing w:after="0" w:line="240" w:lineRule="auto"/>
      </w:pPr>
      <w:r>
        <w:separator/>
      </w:r>
    </w:p>
  </w:footnote>
  <w:footnote w:type="continuationSeparator" w:id="0">
    <w:p w:rsidR="002C21FB" w:rsidRDefault="002C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87" w:rsidRDefault="002C2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1F" w:rsidRDefault="002C21FB">
    <w:pPr>
      <w:pStyle w:val="Header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F3" w:rsidRDefault="002C21FB" w:rsidP="00FE6762">
    <w:pPr>
      <w:pStyle w:val="Header"/>
      <w:jc w:val="center"/>
      <w:rPr>
        <w:rFonts w:ascii="Sakkal Majalla" w:hAnsi="Sakkal Majalla" w:cs="Sakkal Majalla"/>
        <w:b/>
        <w:bCs/>
        <w:sz w:val="22"/>
        <w:szCs w:val="28"/>
      </w:rPr>
    </w:pPr>
  </w:p>
  <w:p w:rsidR="005225C7" w:rsidRDefault="002C2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D9F"/>
    <w:multiLevelType w:val="hybridMultilevel"/>
    <w:tmpl w:val="6A1C2940"/>
    <w:lvl w:ilvl="0" w:tplc="40789D62">
      <w:start w:val="1"/>
      <w:numFmt w:val="bullet"/>
      <w:lvlText w:val="-"/>
      <w:lvlJc w:val="left"/>
      <w:pPr>
        <w:ind w:left="516" w:hanging="360"/>
      </w:pPr>
      <w:rPr>
        <w:rFonts w:ascii="Arial" w:eastAsia="Calibri" w:hAnsi="Arial" w:cs="AL-Mohanad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3640B"/>
    <w:multiLevelType w:val="hybridMultilevel"/>
    <w:tmpl w:val="C02E2B98"/>
    <w:lvl w:ilvl="0" w:tplc="E4B20B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9ED"/>
    <w:multiLevelType w:val="hybridMultilevel"/>
    <w:tmpl w:val="2416DFF4"/>
    <w:lvl w:ilvl="0" w:tplc="5A6080A8"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AA0D18"/>
    <w:multiLevelType w:val="hybridMultilevel"/>
    <w:tmpl w:val="33802B2A"/>
    <w:lvl w:ilvl="0" w:tplc="9D007606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A5905CE"/>
    <w:multiLevelType w:val="hybridMultilevel"/>
    <w:tmpl w:val="6666BBBA"/>
    <w:lvl w:ilvl="0" w:tplc="F1ACF728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5C94DB0"/>
    <w:multiLevelType w:val="hybridMultilevel"/>
    <w:tmpl w:val="A0D69AD0"/>
    <w:lvl w:ilvl="0" w:tplc="F8F6928C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AB94D22"/>
    <w:multiLevelType w:val="hybridMultilevel"/>
    <w:tmpl w:val="31421106"/>
    <w:lvl w:ilvl="0" w:tplc="FE801F9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1E"/>
    <w:rsid w:val="0002449A"/>
    <w:rsid w:val="00071D61"/>
    <w:rsid w:val="000B0044"/>
    <w:rsid w:val="002C21FB"/>
    <w:rsid w:val="00381675"/>
    <w:rsid w:val="003B234C"/>
    <w:rsid w:val="003D341E"/>
    <w:rsid w:val="005A15D6"/>
    <w:rsid w:val="005B346F"/>
    <w:rsid w:val="005D6A7E"/>
    <w:rsid w:val="005F61C4"/>
    <w:rsid w:val="006052C7"/>
    <w:rsid w:val="006253C1"/>
    <w:rsid w:val="00731BDD"/>
    <w:rsid w:val="00793BBC"/>
    <w:rsid w:val="00862DEE"/>
    <w:rsid w:val="00AD6ED3"/>
    <w:rsid w:val="00B170E5"/>
    <w:rsid w:val="00BE139A"/>
    <w:rsid w:val="00C42490"/>
    <w:rsid w:val="00D54210"/>
    <w:rsid w:val="00E75563"/>
    <w:rsid w:val="00E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3D341E"/>
    <w:pPr>
      <w:tabs>
        <w:tab w:val="center" w:pos="4153"/>
        <w:tab w:val="right" w:pos="8306"/>
      </w:tabs>
      <w:bidi w:val="0"/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x-none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3D341E"/>
    <w:rPr>
      <w:rFonts w:ascii="Arial" w:eastAsia="Times New Roman" w:hAnsi="Arial" w:cs="Times New Roman"/>
      <w:sz w:val="20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3D341E"/>
    <w:pPr>
      <w:tabs>
        <w:tab w:val="center" w:pos="4153"/>
        <w:tab w:val="right" w:pos="8306"/>
      </w:tabs>
      <w:bidi w:val="0"/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D341E"/>
    <w:rPr>
      <w:rFonts w:ascii="Arial" w:eastAsia="Times New Roman" w:hAnsi="Arial" w:cs="Times New Roman"/>
      <w:sz w:val="20"/>
      <w:szCs w:val="24"/>
      <w:lang w:val="en-GB" w:eastAsia="x-none"/>
    </w:rPr>
  </w:style>
  <w:style w:type="character" w:styleId="PageNumber">
    <w:name w:val="page number"/>
    <w:basedOn w:val="DefaultParagraphFont"/>
    <w:rsid w:val="003D341E"/>
  </w:style>
  <w:style w:type="paragraph" w:styleId="ListParagraph">
    <w:name w:val="List Paragraph"/>
    <w:basedOn w:val="Normal"/>
    <w:uiPriority w:val="34"/>
    <w:qFormat/>
    <w:rsid w:val="00AD6ED3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3D341E"/>
    <w:pPr>
      <w:tabs>
        <w:tab w:val="center" w:pos="4153"/>
        <w:tab w:val="right" w:pos="8306"/>
      </w:tabs>
      <w:bidi w:val="0"/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x-none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3D341E"/>
    <w:rPr>
      <w:rFonts w:ascii="Arial" w:eastAsia="Times New Roman" w:hAnsi="Arial" w:cs="Times New Roman"/>
      <w:sz w:val="20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3D341E"/>
    <w:pPr>
      <w:tabs>
        <w:tab w:val="center" w:pos="4153"/>
        <w:tab w:val="right" w:pos="8306"/>
      </w:tabs>
      <w:bidi w:val="0"/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D341E"/>
    <w:rPr>
      <w:rFonts w:ascii="Arial" w:eastAsia="Times New Roman" w:hAnsi="Arial" w:cs="Times New Roman"/>
      <w:sz w:val="20"/>
      <w:szCs w:val="24"/>
      <w:lang w:val="en-GB" w:eastAsia="x-none"/>
    </w:rPr>
  </w:style>
  <w:style w:type="character" w:styleId="PageNumber">
    <w:name w:val="page number"/>
    <w:basedOn w:val="DefaultParagraphFont"/>
    <w:rsid w:val="003D341E"/>
  </w:style>
  <w:style w:type="paragraph" w:styleId="ListParagraph">
    <w:name w:val="List Paragraph"/>
    <w:basedOn w:val="Normal"/>
    <w:uiPriority w:val="34"/>
    <w:qFormat/>
    <w:rsid w:val="00AD6ED3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09E16-AC86-41AE-BB00-23467C415670}"/>
</file>

<file path=customXml/itemProps2.xml><?xml version="1.0" encoding="utf-8"?>
<ds:datastoreItem xmlns:ds="http://schemas.openxmlformats.org/officeDocument/2006/customXml" ds:itemID="{8A5008E9-5FE5-4929-9D91-424A2ABE668E}"/>
</file>

<file path=customXml/itemProps3.xml><?xml version="1.0" encoding="utf-8"?>
<ds:datastoreItem xmlns:ds="http://schemas.openxmlformats.org/officeDocument/2006/customXml" ds:itemID="{DE90C7F4-AB26-4058-B504-5D664CC13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Alkoufahi</dc:creator>
  <cp:lastModifiedBy>Ibrahim Alkoufahi</cp:lastModifiedBy>
  <cp:revision>14</cp:revision>
  <dcterms:created xsi:type="dcterms:W3CDTF">2019-02-04T06:52:00Z</dcterms:created>
  <dcterms:modified xsi:type="dcterms:W3CDTF">2019-02-07T12:31:00Z</dcterms:modified>
</cp:coreProperties>
</file>